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2B8DD50E" w:rsidR="005B4858" w:rsidRPr="00634F22" w:rsidRDefault="00E07103" w:rsidP="00634F22">
      <w:pPr>
        <w:spacing w:line="240" w:lineRule="auto"/>
        <w:rPr>
          <w:b/>
        </w:rPr>
      </w:pPr>
      <w:r>
        <w:rPr>
          <w:b/>
        </w:rPr>
        <w:t>02/06/2017</w:t>
      </w:r>
    </w:p>
    <w:p w14:paraId="015262FC" w14:textId="7C30758D" w:rsidR="005B4858" w:rsidRDefault="00B5723C" w:rsidP="00634F22">
      <w:pPr>
        <w:spacing w:line="240" w:lineRule="auto"/>
      </w:pPr>
      <w:r>
        <w:t xml:space="preserve">Our </w:t>
      </w:r>
      <w:r w:rsidR="00E07103">
        <w:t>sixth</w:t>
      </w:r>
      <w:r w:rsidR="005B4858">
        <w:t xml:space="preserve"> meeting </w:t>
      </w:r>
      <w:r>
        <w:t>this school year</w:t>
      </w:r>
      <w:r w:rsidR="005B4858">
        <w:t xml:space="preserve"> was called to order by </w:t>
      </w:r>
      <w:r w:rsidR="00CA3BCC">
        <w:t>Chairman Josh Siegfried</w:t>
      </w:r>
      <w:r w:rsidR="005B4858">
        <w:t xml:space="preserve"> at 7:00 pm.  </w:t>
      </w:r>
    </w:p>
    <w:p w14:paraId="09474034" w14:textId="0F6CD55E" w:rsidR="00676D95" w:rsidRDefault="00B72F6B" w:rsidP="00634F22">
      <w:pPr>
        <w:spacing w:line="240" w:lineRule="auto"/>
        <w:rPr>
          <w:b/>
          <w:u w:val="single"/>
        </w:rPr>
      </w:pPr>
      <w:r w:rsidRPr="00A15F1B">
        <w:rPr>
          <w:b/>
          <w:u w:val="single"/>
        </w:rPr>
        <w:t>Hank Henderson’s Treasurer Report:</w:t>
      </w:r>
    </w:p>
    <w:p w14:paraId="5D4240A7" w14:textId="7F1B28E8" w:rsidR="00E07103" w:rsidRDefault="00E07103" w:rsidP="00634F22">
      <w:pPr>
        <w:spacing w:line="240" w:lineRule="auto"/>
        <w:rPr>
          <w:b/>
          <w:u w:val="single"/>
        </w:rPr>
      </w:pPr>
      <w:r>
        <w:t>As of 2/1, our balance after payables is projected to be $5618.86.  This reflects three credits and one debit, plus two outstanding de</w:t>
      </w:r>
      <w:r w:rsidR="00A972B4">
        <w:t>bits for calendars and t-shirts.  One of the credits was a donation from the Stalcups.  Thank you!!</w:t>
      </w:r>
    </w:p>
    <w:p w14:paraId="7A58AA85" w14:textId="1A94F8F6" w:rsidR="00CA3BCC" w:rsidRPr="00CA3BCC" w:rsidRDefault="00CA3BCC" w:rsidP="00634F22">
      <w:pPr>
        <w:spacing w:line="240" w:lineRule="auto"/>
        <w:rPr>
          <w:b/>
          <w:u w:val="single"/>
        </w:rPr>
      </w:pPr>
      <w:r w:rsidRPr="00CA3BCC">
        <w:rPr>
          <w:b/>
          <w:u w:val="single"/>
        </w:rPr>
        <w:t>Band Program Update:</w:t>
      </w:r>
    </w:p>
    <w:p w14:paraId="797BA446" w14:textId="63B2F956" w:rsidR="00E07103" w:rsidRDefault="00E07103" w:rsidP="00634F22">
      <w:pPr>
        <w:spacing w:line="240" w:lineRule="auto"/>
      </w:pPr>
      <w:r>
        <w:t>Important dates:</w:t>
      </w:r>
    </w:p>
    <w:p w14:paraId="6414335A" w14:textId="48C07D98" w:rsidR="00E07103" w:rsidRPr="00E07103" w:rsidRDefault="00E07103" w:rsidP="00E07103">
      <w:pPr>
        <w:pStyle w:val="ListParagraph"/>
        <w:numPr>
          <w:ilvl w:val="1"/>
          <w:numId w:val="4"/>
        </w:numPr>
        <w:spacing w:line="240" w:lineRule="auto"/>
      </w:pPr>
      <w:r w:rsidRPr="00E07103">
        <w:t>Pops Concert March 2</w:t>
      </w:r>
      <w:r w:rsidRPr="00E07103">
        <w:rPr>
          <w:vertAlign w:val="superscript"/>
        </w:rPr>
        <w:t>nd</w:t>
      </w:r>
      <w:r w:rsidRPr="00E07103">
        <w:t xml:space="preserve"> (Parent volunteers needed for concessions)</w:t>
      </w:r>
    </w:p>
    <w:p w14:paraId="1B9F0B56" w14:textId="3EABA27C" w:rsidR="00E07103" w:rsidRPr="00E07103" w:rsidRDefault="00E07103" w:rsidP="00E07103">
      <w:pPr>
        <w:pStyle w:val="ListParagraph"/>
        <w:numPr>
          <w:ilvl w:val="1"/>
          <w:numId w:val="4"/>
        </w:numPr>
        <w:spacing w:line="240" w:lineRule="auto"/>
      </w:pPr>
      <w:r w:rsidRPr="00E07103">
        <w:t>Q</w:t>
      </w:r>
      <w:r>
        <w:t>uad State 2/23-2/25-We have nine</w:t>
      </w:r>
      <w:r w:rsidRPr="00E07103">
        <w:t xml:space="preserve"> students attending</w:t>
      </w:r>
    </w:p>
    <w:p w14:paraId="48C8A1CF" w14:textId="5F6A52F6" w:rsidR="00E07103" w:rsidRPr="00E07103" w:rsidRDefault="00E07103" w:rsidP="00E07103">
      <w:pPr>
        <w:pStyle w:val="ListParagraph"/>
        <w:numPr>
          <w:ilvl w:val="1"/>
          <w:numId w:val="4"/>
        </w:numPr>
        <w:spacing w:line="240" w:lineRule="auto"/>
      </w:pPr>
      <w:r w:rsidRPr="00E07103">
        <w:t>IHSA Solo &amp; Ensemble Contest March 4</w:t>
      </w:r>
      <w:r w:rsidRPr="00E07103">
        <w:rPr>
          <w:vertAlign w:val="superscript"/>
        </w:rPr>
        <w:t>th</w:t>
      </w:r>
      <w:r w:rsidRPr="00E07103">
        <w:t xml:space="preserve"> at Freeburg</w:t>
      </w:r>
    </w:p>
    <w:p w14:paraId="3FFA7BDC" w14:textId="2FAD0A1D" w:rsidR="00E07103" w:rsidRPr="00E07103" w:rsidRDefault="00E07103" w:rsidP="00E07103">
      <w:pPr>
        <w:pStyle w:val="ListParagraph"/>
        <w:numPr>
          <w:ilvl w:val="1"/>
          <w:numId w:val="4"/>
        </w:numPr>
        <w:spacing w:line="240" w:lineRule="auto"/>
      </w:pPr>
      <w:r w:rsidRPr="00E07103">
        <w:t>Clinton County Honor Band Festival March 9</w:t>
      </w:r>
      <w:r w:rsidRPr="00E07103">
        <w:rPr>
          <w:vertAlign w:val="superscript"/>
        </w:rPr>
        <w:t xml:space="preserve">th </w:t>
      </w:r>
      <w:r w:rsidRPr="00E07103">
        <w:t>-We have 20 students participating</w:t>
      </w:r>
    </w:p>
    <w:p w14:paraId="51C9B826" w14:textId="2C343001" w:rsidR="00E07103" w:rsidRDefault="00E07103" w:rsidP="00E07103">
      <w:pPr>
        <w:pStyle w:val="ListParagraph"/>
        <w:numPr>
          <w:ilvl w:val="1"/>
          <w:numId w:val="4"/>
        </w:numPr>
        <w:spacing w:line="240" w:lineRule="auto"/>
      </w:pPr>
      <w:r w:rsidRPr="00E07103">
        <w:t>Jazz Band Festival March 11</w:t>
      </w:r>
      <w:r w:rsidRPr="00E07103">
        <w:rPr>
          <w:vertAlign w:val="superscript"/>
        </w:rPr>
        <w:t>th</w:t>
      </w:r>
      <w:r w:rsidRPr="00E07103">
        <w:t xml:space="preserve"> at McKendree</w:t>
      </w:r>
    </w:p>
    <w:p w14:paraId="69226137" w14:textId="645E4475" w:rsidR="00A972B4" w:rsidRDefault="00A972B4" w:rsidP="00A972B4">
      <w:pPr>
        <w:spacing w:line="240" w:lineRule="auto"/>
      </w:pPr>
      <w:r>
        <w:t>Volunteers needed for the concession stand at the Pops Concert.  Marcy will sign up the parent volunteers.  We agreed to use Mr. Washburn’s supplies and keep the proceeds in his band fund.</w:t>
      </w:r>
    </w:p>
    <w:p w14:paraId="05E3184C" w14:textId="06509009" w:rsidR="00A972B4" w:rsidRDefault="00A972B4" w:rsidP="00A972B4">
      <w:pPr>
        <w:spacing w:line="240" w:lineRule="auto"/>
      </w:pPr>
      <w:r>
        <w:t>We will provide assistance in paying for the lodging for the students who are attending Quad State in Murray, KY and provide one meal.</w:t>
      </w:r>
    </w:p>
    <w:p w14:paraId="53451117" w14:textId="10F4AD99" w:rsidR="00A972B4" w:rsidRDefault="00A972B4" w:rsidP="00A972B4">
      <w:pPr>
        <w:spacing w:line="240" w:lineRule="auto"/>
      </w:pPr>
      <w:r>
        <w:t>We will provide a meal for the students who are attending the CC Honor Band Festival.</w:t>
      </w:r>
    </w:p>
    <w:p w14:paraId="18286CEC" w14:textId="67B19023" w:rsidR="00E07103" w:rsidRDefault="000A10E6" w:rsidP="00634F22">
      <w:pPr>
        <w:spacing w:line="240" w:lineRule="auto"/>
      </w:pPr>
      <w:r>
        <w:t>We will be making a</w:t>
      </w:r>
      <w:r w:rsidR="00A972B4">
        <w:t xml:space="preserve"> contribution towards the Florida trip.  Need to discuss in what way we can help the most.</w:t>
      </w:r>
    </w:p>
    <w:p w14:paraId="04A93A22" w14:textId="5693E7CD" w:rsidR="00A972B4" w:rsidRDefault="00A972B4" w:rsidP="00634F22">
      <w:pPr>
        <w:spacing w:line="240" w:lineRule="auto"/>
        <w:rPr>
          <w:b/>
          <w:u w:val="single"/>
        </w:rPr>
      </w:pPr>
      <w:r>
        <w:t xml:space="preserve">Congratulations to Wesclin alum Mary Sterrett, daughter of Gretchen and Paul, on her wedding that is taking place on Saturday 2/11.  Mary has very generously requested donations go to the Wesclin Band in lieu of gifts.  </w:t>
      </w:r>
    </w:p>
    <w:p w14:paraId="2FD2EE5F" w14:textId="78289654" w:rsidR="00CF60AE" w:rsidRDefault="00CF60AE" w:rsidP="00634F22">
      <w:pPr>
        <w:spacing w:line="240" w:lineRule="auto"/>
        <w:rPr>
          <w:b/>
          <w:u w:val="single"/>
        </w:rPr>
      </w:pPr>
      <w:r w:rsidRPr="00CF60AE">
        <w:rPr>
          <w:b/>
          <w:u w:val="single"/>
        </w:rPr>
        <w:t>Pending Business:</w:t>
      </w:r>
    </w:p>
    <w:p w14:paraId="1875D257" w14:textId="085ACCA5" w:rsidR="00B62A25" w:rsidRDefault="00B62A25" w:rsidP="00634F22">
      <w:pPr>
        <w:spacing w:line="240" w:lineRule="auto"/>
      </w:pPr>
      <w:r w:rsidRPr="00B62A25">
        <w:rPr>
          <w:b/>
        </w:rPr>
        <w:t>Trivia Night is on 3/25</w:t>
      </w:r>
      <w:r>
        <w:t xml:space="preserve">:  Facebook event page: </w:t>
      </w:r>
      <w:hyperlink r:id="rId5" w:history="1">
        <w:r w:rsidRPr="00F70ABB">
          <w:rPr>
            <w:rStyle w:val="Hyperlink"/>
          </w:rPr>
          <w:t>https://www.facebook.com/events/108552682988939/</w:t>
        </w:r>
      </w:hyperlink>
    </w:p>
    <w:p w14:paraId="45B7D5BC" w14:textId="412E19F2" w:rsidR="00B62A25" w:rsidRDefault="00B62A25" w:rsidP="00634F22">
      <w:pPr>
        <w:spacing w:line="240" w:lineRule="auto"/>
      </w:pPr>
      <w:r>
        <w:t>Please share and help spread the word!</w:t>
      </w:r>
    </w:p>
    <w:p w14:paraId="20A641F7" w14:textId="44ADDD4D" w:rsidR="00B62A25" w:rsidRDefault="00B62A25" w:rsidP="00634F22">
      <w:pPr>
        <w:spacing w:line="240" w:lineRule="auto"/>
      </w:pPr>
      <w:r>
        <w:t>The band parents are being asked to help with promoting the event by sharing with friends and relatives, seek out donations for the silent auction, and help get round sponsors.  Round sponsorship starts at $50 and includes a shout out and prominent display of their logo.</w:t>
      </w:r>
      <w:r w:rsidR="000A10E6">
        <w:t xml:space="preserve">  For $100, the sponsor will have a trivia question specially written just for them!</w:t>
      </w:r>
      <w:bookmarkStart w:id="0" w:name="_GoBack"/>
      <w:bookmarkEnd w:id="0"/>
    </w:p>
    <w:p w14:paraId="005638B9" w14:textId="45AA027F" w:rsidR="00B62A25" w:rsidRDefault="00B62A25" w:rsidP="00634F22">
      <w:pPr>
        <w:spacing w:line="240" w:lineRule="auto"/>
      </w:pPr>
      <w:r>
        <w:t>We will have ten rounds of general trivia.  Cost is $100 per table, 10 people per table max.  Single entrants are welcome to join community table.  Outside snacks are welcome; please no outside drinks.  We will have drinks, popcorn, and candy available for purchase.  There will be a silent auction, 50/50, and other fun games between rounds.  Contact Marc</w:t>
      </w:r>
      <w:r w:rsidR="004F4781">
        <w:t>y Gonzalez to reserve a table:  618-250-2927 or via</w:t>
      </w:r>
      <w:r>
        <w:t xml:space="preserve"> email </w:t>
      </w:r>
      <w:hyperlink r:id="rId6" w:history="1">
        <w:r w:rsidRPr="00F70ABB">
          <w:rPr>
            <w:rStyle w:val="Hyperlink"/>
          </w:rPr>
          <w:t>marcy.gonzalez27@gmail.com</w:t>
        </w:r>
      </w:hyperlink>
      <w:r>
        <w:t>.</w:t>
      </w:r>
    </w:p>
    <w:p w14:paraId="4C99ED1B" w14:textId="4D353F1D" w:rsidR="00B62A25" w:rsidRDefault="00B62A25" w:rsidP="00634F22">
      <w:pPr>
        <w:spacing w:line="240" w:lineRule="auto"/>
      </w:pPr>
      <w:r>
        <w:lastRenderedPageBreak/>
        <w:t>Trenton House-</w:t>
      </w:r>
    </w:p>
    <w:p w14:paraId="0EC32A0F" w14:textId="03832BE1" w:rsidR="00B62A25" w:rsidRDefault="00B62A25" w:rsidP="00634F22">
      <w:pPr>
        <w:spacing w:line="240" w:lineRule="auto"/>
      </w:pPr>
      <w:r>
        <w:t>Our pancake breakfast fundraiser was on Saturday</w:t>
      </w:r>
      <w:r w:rsidR="004F4781">
        <w:t xml:space="preserve"> 2/4</w:t>
      </w:r>
      <w:r>
        <w:t xml:space="preserve">.  We did not reach our target as far as proceeds go.  May need to consider a different event next year, or explore other ways to boost the ticket sales. </w:t>
      </w:r>
    </w:p>
    <w:p w14:paraId="5AD0E119" w14:textId="4F48696D" w:rsidR="00B62A25" w:rsidRPr="00B62A25" w:rsidRDefault="00B62A25" w:rsidP="00634F22">
      <w:pPr>
        <w:spacing w:line="240" w:lineRule="auto"/>
      </w:pPr>
      <w:r>
        <w:t>The next mattress fundraiser is set for 12/2/17.  We also want to spread the word that if a family in our community would like to purchase a mattress before then, they can attend a different school’s event but the proceeds will go to us as long as they mention Wesclin.</w:t>
      </w:r>
    </w:p>
    <w:p w14:paraId="7017EF19" w14:textId="633AAC47" w:rsidR="0059193A" w:rsidRPr="00A15F1B" w:rsidRDefault="004F4781" w:rsidP="00634F22">
      <w:pPr>
        <w:spacing w:line="240" w:lineRule="auto"/>
        <w:rPr>
          <w:b/>
          <w:u w:val="single"/>
        </w:rPr>
      </w:pPr>
      <w:r>
        <w:rPr>
          <w:b/>
          <w:u w:val="single"/>
        </w:rPr>
        <w:t>The next band parent meeting is tentatively set for 2/27.</w:t>
      </w:r>
    </w:p>
    <w:sectPr w:rsidR="0059193A" w:rsidRPr="00A15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A10E6"/>
    <w:rsid w:val="000D0E6C"/>
    <w:rsid w:val="0011369E"/>
    <w:rsid w:val="00125342"/>
    <w:rsid w:val="0034541D"/>
    <w:rsid w:val="004F4781"/>
    <w:rsid w:val="0059193A"/>
    <w:rsid w:val="005B4858"/>
    <w:rsid w:val="00613862"/>
    <w:rsid w:val="00634F22"/>
    <w:rsid w:val="00676D95"/>
    <w:rsid w:val="006950D6"/>
    <w:rsid w:val="006E7231"/>
    <w:rsid w:val="007809CB"/>
    <w:rsid w:val="00822B23"/>
    <w:rsid w:val="00983221"/>
    <w:rsid w:val="009B5BFF"/>
    <w:rsid w:val="009E735D"/>
    <w:rsid w:val="00A12148"/>
    <w:rsid w:val="00A15F1B"/>
    <w:rsid w:val="00A505C2"/>
    <w:rsid w:val="00A972B4"/>
    <w:rsid w:val="00B015B0"/>
    <w:rsid w:val="00B5723C"/>
    <w:rsid w:val="00B62A25"/>
    <w:rsid w:val="00B72F6B"/>
    <w:rsid w:val="00CA3BCC"/>
    <w:rsid w:val="00CF60AE"/>
    <w:rsid w:val="00D3634E"/>
    <w:rsid w:val="00D72513"/>
    <w:rsid w:val="00D759B2"/>
    <w:rsid w:val="00E07103"/>
    <w:rsid w:val="00EB6B04"/>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y.gonzalez27@gmail.com" TargetMode="External"/><Relationship Id="rId5" Type="http://schemas.openxmlformats.org/officeDocument/2006/relationships/hyperlink" Target="https://www.facebook.com/events/1085526829889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2017-02-10T21:51:00Z</dcterms:created>
  <dcterms:modified xsi:type="dcterms:W3CDTF">2017-02-10T21:56:00Z</dcterms:modified>
</cp:coreProperties>
</file>